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C2F29" w:rsidRPr="005C2F29" w:rsidRDefault="005C2F29" w:rsidP="005C2F29">
      <w:pPr>
        <w:jc w:val="center"/>
        <w:rPr>
          <w:b/>
        </w:rPr>
      </w:pPr>
      <w:r w:rsidRPr="005C2F29">
        <w:rPr>
          <w:b/>
        </w:rPr>
        <w:t>Спрашивали -</w:t>
      </w:r>
      <w:r w:rsidR="00035C88">
        <w:rPr>
          <w:b/>
        </w:rPr>
        <w:t xml:space="preserve"> отвечаем: о</w:t>
      </w:r>
      <w:r w:rsidRPr="005C2F29">
        <w:rPr>
          <w:b/>
        </w:rPr>
        <w:t xml:space="preserve"> ежемесячных выплатах на ребенка</w:t>
      </w:r>
    </w:p>
    <w:p w:rsidR="00DC5115" w:rsidRDefault="00DC5115" w:rsidP="00EA2E0A">
      <w:pPr>
        <w:spacing w:after="0"/>
        <w:jc w:val="both"/>
        <w:rPr>
          <w:b/>
        </w:rPr>
      </w:pPr>
    </w:p>
    <w:p w:rsidR="005C2F29" w:rsidRPr="005C2F29" w:rsidRDefault="0095359C" w:rsidP="005C2F29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</w:t>
      </w:r>
      <w:r w:rsidR="00AF0E29">
        <w:rPr>
          <w:b/>
        </w:rPr>
        <w:t>29</w:t>
      </w:r>
      <w:bookmarkStart w:id="0" w:name="_GoBack"/>
      <w:bookmarkEnd w:id="0"/>
      <w:r w:rsidRPr="009D7FF7">
        <w:rPr>
          <w:b/>
        </w:rPr>
        <w:t xml:space="preserve"> 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5C2F29" w:rsidRPr="005C2F29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="005C2F29" w:rsidRPr="005C2F29">
        <w:t xml:space="preserve"> </w:t>
      </w:r>
      <w:proofErr w:type="gramStart"/>
      <w:r w:rsidR="005C2F29" w:rsidRPr="005C2F29">
        <w:t>составу</w:t>
      </w:r>
      <w:proofErr w:type="gramEnd"/>
      <w:r w:rsidR="005C2F29" w:rsidRPr="005C2F29">
        <w:t xml:space="preserve">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форм заявлений об их назначении».</w:t>
      </w:r>
    </w:p>
    <w:p w:rsidR="005C2F29" w:rsidRPr="005C2F29" w:rsidRDefault="005C2F29" w:rsidP="005C2F29">
      <w:pPr>
        <w:spacing w:after="0"/>
        <w:jc w:val="both"/>
      </w:pPr>
      <w:r w:rsidRPr="005C2F29">
        <w:rPr>
          <w:b/>
        </w:rPr>
        <w:t>Вопрос:</w:t>
      </w:r>
      <w:r w:rsidRPr="005C2F29">
        <w:t xml:space="preserve"> Пособие на ребенка назначается до достижения ребенком возраста семнадцати лет. То есть датой прекращения является именно день достижения 17-летнего возраста (например, 17.02.2022 года ребенку исполняется 17 лет, то прекращение выплаты будет с 01.03.2022)?</w:t>
      </w:r>
    </w:p>
    <w:p w:rsidR="005C2F29" w:rsidRPr="005C2F29" w:rsidRDefault="005C2F29" w:rsidP="005C2F29">
      <w:pPr>
        <w:spacing w:after="0"/>
        <w:jc w:val="both"/>
      </w:pPr>
      <w:r w:rsidRPr="005C2F29">
        <w:rPr>
          <w:b/>
        </w:rPr>
        <w:t>Ответ:</w:t>
      </w:r>
      <w:r w:rsidRPr="005C2F29">
        <w:t xml:space="preserve"> Пособие выплачивается </w:t>
      </w:r>
      <w:proofErr w:type="gramStart"/>
      <w:r w:rsidRPr="005C2F29">
        <w:t>за полный месяц</w:t>
      </w:r>
      <w:proofErr w:type="gramEnd"/>
      <w:r w:rsidRPr="005C2F29">
        <w:t>. Прекращение выплаты осуществляется с первого числа, следующего за месяцем в котором наступили обстоятельства.</w:t>
      </w:r>
    </w:p>
    <w:sectPr w:rsidR="005C2F29" w:rsidRPr="005C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35C88"/>
    <w:rsid w:val="001831D5"/>
    <w:rsid w:val="0024780F"/>
    <w:rsid w:val="002F49CD"/>
    <w:rsid w:val="004D7A20"/>
    <w:rsid w:val="005A108D"/>
    <w:rsid w:val="005C2F29"/>
    <w:rsid w:val="006A1F49"/>
    <w:rsid w:val="006D70D7"/>
    <w:rsid w:val="008B3AE5"/>
    <w:rsid w:val="0095359C"/>
    <w:rsid w:val="009C15F1"/>
    <w:rsid w:val="009D7FF7"/>
    <w:rsid w:val="00AF0E29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2021-07-29T13:37:00Z</dcterms:modified>
</cp:coreProperties>
</file>